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8" w:type="pct"/>
        <w:tblCellSpacing w:w="15" w:type="dxa"/>
        <w:tblCellMar>
          <w:top w:w="15" w:type="dxa"/>
          <w:left w:w="15" w:type="dxa"/>
          <w:bottom w:w="15" w:type="dxa"/>
          <w:right w:w="15" w:type="dxa"/>
        </w:tblCellMar>
        <w:tblLook w:val="04A0"/>
      </w:tblPr>
      <w:tblGrid>
        <w:gridCol w:w="9749"/>
      </w:tblGrid>
      <w:tr w:rsidR="00710804" w:rsidRPr="00710804" w:rsidTr="00C52027">
        <w:trPr>
          <w:tblCellSpacing w:w="15" w:type="dxa"/>
        </w:trPr>
        <w:tc>
          <w:tcPr>
            <w:tcW w:w="4969" w:type="pct"/>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44"/>
                <w:szCs w:val="24"/>
              </w:rPr>
              <w:t>American Revolution Newspaper</w:t>
            </w:r>
          </w:p>
        </w:tc>
      </w:tr>
      <w:tr w:rsidR="00710804" w:rsidRPr="00710804" w:rsidTr="00C52027">
        <w:trPr>
          <w:tblCellSpacing w:w="15" w:type="dxa"/>
        </w:trPr>
        <w:tc>
          <w:tcPr>
            <w:tcW w:w="4969" w:type="pct"/>
            <w:vAlign w:val="center"/>
            <w:hideMark/>
          </w:tcPr>
          <w:p w:rsidR="00710804" w:rsidRPr="00710804" w:rsidRDefault="00710804" w:rsidP="00710804">
            <w:pPr>
              <w:spacing w:before="100" w:beforeAutospacing="1" w:after="100" w:afterAutospacing="1" w:line="240" w:lineRule="auto"/>
              <w:jc w:val="center"/>
              <w:rPr>
                <w:rFonts w:eastAsia="Times New Roman" w:cs="Times New Roman"/>
                <w:b/>
                <w:sz w:val="24"/>
                <w:szCs w:val="24"/>
              </w:rPr>
            </w:pPr>
            <w:r w:rsidRPr="00710804">
              <w:rPr>
                <w:rFonts w:eastAsia="Times New Roman" w:cs="Times New Roman"/>
                <w:b/>
                <w:sz w:val="24"/>
                <w:szCs w:val="24"/>
              </w:rPr>
              <w:t>Task</w:t>
            </w:r>
          </w:p>
        </w:tc>
      </w:tr>
      <w:tr w:rsidR="00710804" w:rsidRPr="00710804" w:rsidTr="00C52027">
        <w:trPr>
          <w:tblCellSpacing w:w="15" w:type="dxa"/>
        </w:trPr>
        <w:tc>
          <w:tcPr>
            <w:tcW w:w="4969" w:type="pct"/>
            <w:vAlign w:val="center"/>
            <w:hideMark/>
          </w:tcPr>
          <w:p w:rsidR="00710804" w:rsidRPr="00710804" w:rsidRDefault="00710804" w:rsidP="003801B7">
            <w:p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 xml:space="preserve">The American Revolution was a difficult time in American history.  Colonists fought against their own government to secure independence in order to create the United States of America.  Your task will be to design a newspaper that highlights several important aspects of </w:t>
            </w:r>
            <w:r w:rsidR="003801B7">
              <w:rPr>
                <w:rFonts w:eastAsia="Times New Roman" w:cs="Times New Roman"/>
                <w:sz w:val="24"/>
                <w:szCs w:val="24"/>
              </w:rPr>
              <w:t>an</w:t>
            </w:r>
            <w:r w:rsidRPr="00710804">
              <w:rPr>
                <w:rFonts w:eastAsia="Times New Roman" w:cs="Times New Roman"/>
                <w:sz w:val="24"/>
                <w:szCs w:val="24"/>
              </w:rPr>
              <w:t xml:space="preserve"> American Revolution</w:t>
            </w:r>
            <w:r w:rsidR="003801B7">
              <w:rPr>
                <w:rFonts w:eastAsia="Times New Roman" w:cs="Times New Roman"/>
                <w:sz w:val="24"/>
                <w:szCs w:val="24"/>
              </w:rPr>
              <w:t xml:space="preserve"> battle</w:t>
            </w:r>
            <w:r w:rsidRPr="00710804">
              <w:rPr>
                <w:rFonts w:eastAsia="Times New Roman" w:cs="Times New Roman"/>
                <w:sz w:val="24"/>
                <w:szCs w:val="24"/>
              </w:rPr>
              <w:t>.  Your stories should be based on facts from researching this time period.</w:t>
            </w:r>
          </w:p>
        </w:tc>
      </w:tr>
      <w:tr w:rsidR="00710804" w:rsidRPr="00710804" w:rsidTr="00C52027">
        <w:trPr>
          <w:tblCellSpacing w:w="15" w:type="dxa"/>
        </w:trPr>
        <w:tc>
          <w:tcPr>
            <w:tcW w:w="4969" w:type="pct"/>
            <w:vAlign w:val="center"/>
            <w:hideMark/>
          </w:tcPr>
          <w:p w:rsidR="00710804" w:rsidRPr="00710804" w:rsidRDefault="00710804" w:rsidP="00710804">
            <w:pPr>
              <w:spacing w:before="100" w:beforeAutospacing="1" w:after="100" w:afterAutospacing="1" w:line="240" w:lineRule="auto"/>
              <w:jc w:val="center"/>
              <w:rPr>
                <w:rFonts w:eastAsia="Times New Roman" w:cs="Times New Roman"/>
                <w:b/>
                <w:sz w:val="24"/>
                <w:szCs w:val="24"/>
              </w:rPr>
            </w:pPr>
            <w:r w:rsidRPr="00710804">
              <w:rPr>
                <w:rFonts w:eastAsia="Times New Roman" w:cs="Times New Roman"/>
                <w:b/>
                <w:sz w:val="24"/>
                <w:szCs w:val="24"/>
              </w:rPr>
              <w:t>Process</w:t>
            </w:r>
          </w:p>
        </w:tc>
      </w:tr>
      <w:tr w:rsidR="00710804" w:rsidRPr="00710804" w:rsidTr="00C52027">
        <w:trPr>
          <w:tblCellSpacing w:w="15" w:type="dxa"/>
        </w:trPr>
        <w:tc>
          <w:tcPr>
            <w:tcW w:w="4969" w:type="pct"/>
            <w:vAlign w:val="center"/>
            <w:hideMark/>
          </w:tcPr>
          <w:tbl>
            <w:tblPr>
              <w:tblW w:w="5000" w:type="pct"/>
              <w:tblCellMar>
                <w:left w:w="0" w:type="dxa"/>
                <w:right w:w="0" w:type="dxa"/>
              </w:tblCellMar>
              <w:tblLook w:val="04A0"/>
            </w:tblPr>
            <w:tblGrid>
              <w:gridCol w:w="2414"/>
              <w:gridCol w:w="676"/>
              <w:gridCol w:w="1739"/>
              <w:gridCol w:w="1835"/>
              <w:gridCol w:w="580"/>
              <w:gridCol w:w="2415"/>
            </w:tblGrid>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3801B7">
                  <w:p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 xml:space="preserve">Review the criteria for each section below and write a </w:t>
                  </w:r>
                  <w:r w:rsidR="003801B7">
                    <w:rPr>
                      <w:rFonts w:eastAsia="Times New Roman" w:cs="Times New Roman"/>
                      <w:sz w:val="24"/>
                      <w:szCs w:val="24"/>
                    </w:rPr>
                    <w:t>news report</w:t>
                  </w:r>
                  <w:r w:rsidRPr="00710804">
                    <w:rPr>
                      <w:rFonts w:eastAsia="Times New Roman" w:cs="Times New Roman"/>
                      <w:sz w:val="24"/>
                      <w:szCs w:val="24"/>
                    </w:rPr>
                    <w:t xml:space="preserve"> for your newspaper after </w:t>
                  </w:r>
                  <w:r w:rsidR="003801B7">
                    <w:rPr>
                      <w:rFonts w:eastAsia="Times New Roman" w:cs="Times New Roman"/>
                      <w:sz w:val="24"/>
                      <w:szCs w:val="24"/>
                    </w:rPr>
                    <w:t>conducting your research</w:t>
                  </w:r>
                  <w:r w:rsidRPr="00710804">
                    <w:rPr>
                      <w:rFonts w:eastAsia="Times New Roman" w:cs="Times New Roman"/>
                      <w:sz w:val="24"/>
                      <w:szCs w:val="24"/>
                    </w:rPr>
                    <w:t xml:space="preserve">.  Your stories will be entered into </w:t>
                  </w:r>
                  <w:r w:rsidR="00AB64D1">
                    <w:rPr>
                      <w:rFonts w:eastAsia="Times New Roman" w:cs="Times New Roman"/>
                      <w:sz w:val="24"/>
                      <w:szCs w:val="24"/>
                    </w:rPr>
                    <w:t>a Newspaper format of your choice.</w:t>
                  </w:r>
                </w:p>
              </w:tc>
            </w:tr>
            <w:tr w:rsidR="00710804" w:rsidRPr="00710804">
              <w:trPr>
                <w:trHeight w:val="525"/>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b/>
                      <w:bCs/>
                      <w:sz w:val="24"/>
                      <w:szCs w:val="24"/>
                    </w:rPr>
                    <w:t>Revolutionary War Battle Story</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3801B7" w:rsidP="003801B7">
                  <w:pPr>
                    <w:spacing w:after="0" w:line="240" w:lineRule="auto"/>
                    <w:rPr>
                      <w:rFonts w:eastAsia="Times New Roman" w:cs="Times New Roman"/>
                      <w:sz w:val="24"/>
                      <w:szCs w:val="24"/>
                    </w:rPr>
                  </w:pPr>
                  <w:r>
                    <w:rPr>
                      <w:rFonts w:eastAsia="Times New Roman" w:cs="Times New Roman"/>
                      <w:sz w:val="24"/>
                      <w:szCs w:val="24"/>
                    </w:rPr>
                    <w:t>You will be assigned one</w:t>
                  </w:r>
                  <w:r w:rsidR="00710804" w:rsidRPr="00710804">
                    <w:rPr>
                      <w:rFonts w:eastAsia="Times New Roman" w:cs="Times New Roman"/>
                      <w:sz w:val="24"/>
                      <w:szCs w:val="24"/>
                    </w:rPr>
                    <w:t xml:space="preserve"> of the major b</w:t>
                  </w:r>
                  <w:r>
                    <w:rPr>
                      <w:rFonts w:eastAsia="Times New Roman" w:cs="Times New Roman"/>
                      <w:sz w:val="24"/>
                      <w:szCs w:val="24"/>
                    </w:rPr>
                    <w:t>attles of the Revolutionary War. W</w:t>
                  </w:r>
                  <w:r w:rsidR="00710804" w:rsidRPr="00710804">
                    <w:rPr>
                      <w:rFonts w:eastAsia="Times New Roman" w:cs="Times New Roman"/>
                      <w:sz w:val="24"/>
                      <w:szCs w:val="24"/>
                    </w:rPr>
                    <w:t>rite a summary that includes:</w:t>
                  </w:r>
                </w:p>
              </w:tc>
            </w:tr>
            <w:tr w:rsidR="00710804" w:rsidRPr="00710804">
              <w:trPr>
                <w:trHeight w:val="1665"/>
              </w:trPr>
              <w:tc>
                <w:tcPr>
                  <w:tcW w:w="5000" w:type="pct"/>
                  <w:gridSpan w:val="6"/>
                  <w:tcBorders>
                    <w:top w:val="nil"/>
                    <w:left w:val="nil"/>
                    <w:bottom w:val="nil"/>
                    <w:right w:val="nil"/>
                  </w:tcBorders>
                  <w:vAlign w:val="center"/>
                  <w:hideMark/>
                </w:tcPr>
                <w:p w:rsidR="00710804" w:rsidRPr="00710804" w:rsidRDefault="00710804" w:rsidP="00710804">
                  <w:pPr>
                    <w:numPr>
                      <w:ilvl w:val="0"/>
                      <w:numId w:val="1"/>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answers to the 5 "W" questions (who, what, why, when, where)</w:t>
                  </w:r>
                </w:p>
                <w:p w:rsidR="00710804" w:rsidRPr="00710804" w:rsidRDefault="00710804" w:rsidP="00710804">
                  <w:pPr>
                    <w:numPr>
                      <w:ilvl w:val="0"/>
                      <w:numId w:val="1"/>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 xml:space="preserve">a </w:t>
                  </w:r>
                  <w:r w:rsidR="00D14220">
                    <w:rPr>
                      <w:rFonts w:eastAsia="Times New Roman" w:cs="Times New Roman"/>
                      <w:sz w:val="24"/>
                      <w:szCs w:val="24"/>
                    </w:rPr>
                    <w:t xml:space="preserve">detailed </w:t>
                  </w:r>
                  <w:r w:rsidRPr="00710804">
                    <w:rPr>
                      <w:rFonts w:eastAsia="Times New Roman" w:cs="Times New Roman"/>
                      <w:sz w:val="24"/>
                      <w:szCs w:val="24"/>
                    </w:rPr>
                    <w:t>description of the action</w:t>
                  </w:r>
                </w:p>
                <w:p w:rsidR="00710804" w:rsidRPr="00710804" w:rsidRDefault="00710804" w:rsidP="00710804">
                  <w:pPr>
                    <w:numPr>
                      <w:ilvl w:val="0"/>
                      <w:numId w:val="1"/>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key participants from the American and British side</w:t>
                  </w:r>
                  <w:r w:rsidR="00D14220">
                    <w:rPr>
                      <w:rFonts w:eastAsia="Times New Roman" w:cs="Times New Roman"/>
                      <w:sz w:val="24"/>
                      <w:szCs w:val="24"/>
                    </w:rPr>
                    <w:t xml:space="preserve"> (which commanders/generals)</w:t>
                  </w:r>
                </w:p>
                <w:p w:rsidR="00710804" w:rsidRPr="00710804" w:rsidRDefault="00710804" w:rsidP="00710804">
                  <w:pPr>
                    <w:numPr>
                      <w:ilvl w:val="0"/>
                      <w:numId w:val="1"/>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date and specific location of the battle</w:t>
                  </w:r>
                </w:p>
                <w:p w:rsidR="00710804" w:rsidRPr="00710804" w:rsidRDefault="00710804" w:rsidP="00710804">
                  <w:pPr>
                    <w:numPr>
                      <w:ilvl w:val="0"/>
                      <w:numId w:val="1"/>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which side won the battle</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Locate a photo</w:t>
                  </w:r>
                  <w:r w:rsidR="00D14220">
                    <w:rPr>
                      <w:rFonts w:eastAsia="Times New Roman" w:cs="Times New Roman"/>
                      <w:sz w:val="24"/>
                      <w:szCs w:val="24"/>
                    </w:rPr>
                    <w:t xml:space="preserve"> (painting)</w:t>
                  </w:r>
                  <w:r w:rsidRPr="00710804">
                    <w:rPr>
                      <w:rFonts w:eastAsia="Times New Roman" w:cs="Times New Roman"/>
                      <w:sz w:val="24"/>
                      <w:szCs w:val="24"/>
                    </w:rPr>
                    <w:t xml:space="preserve"> and write a caption that will describe the battle.</w:t>
                  </w:r>
                </w:p>
              </w:tc>
            </w:tr>
            <w:tr w:rsidR="00710804" w:rsidRPr="00710804">
              <w:trPr>
                <w:trHeight w:val="525"/>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b/>
                      <w:bCs/>
                      <w:sz w:val="24"/>
                      <w:szCs w:val="24"/>
                    </w:rPr>
                    <w:t>Revolutionary War Leader Story</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Choose one of the leaders of the Revolutionary War and write a summary that includes:</w:t>
                  </w:r>
                </w:p>
              </w:tc>
            </w:tr>
            <w:tr w:rsidR="00710804" w:rsidRPr="00710804">
              <w:trPr>
                <w:trHeight w:val="1320"/>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which side the leader supported</w:t>
                  </w:r>
                </w:p>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a summary of their major accomplishments</w:t>
                  </w:r>
                </w:p>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a description of how their life ended</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Locate a photo and write a caption that will describe the leader.</w:t>
                  </w:r>
                </w:p>
              </w:tc>
            </w:tr>
            <w:tr w:rsidR="00710804" w:rsidRPr="00710804">
              <w:trPr>
                <w:trHeight w:val="120"/>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p>
              </w:tc>
            </w:tr>
            <w:tr w:rsidR="00710804" w:rsidRPr="00710804">
              <w:trPr>
                <w:trHeight w:val="360"/>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t>Suggested Leaders:</w:t>
                  </w:r>
                </w:p>
              </w:tc>
            </w:tr>
            <w:tr w:rsidR="00710804" w:rsidRPr="00710804">
              <w:trPr>
                <w:trHeight w:val="345"/>
              </w:trPr>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George Washington</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Joseph Martin</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John Burgoyne</w:t>
                  </w:r>
                </w:p>
              </w:tc>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Edward Braddock</w:t>
                  </w:r>
                </w:p>
              </w:tc>
            </w:tr>
            <w:tr w:rsidR="00710804" w:rsidRPr="00710804">
              <w:trPr>
                <w:trHeight w:val="345"/>
              </w:trPr>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Benedict Arnold</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Charles Cornwallis</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King George III</w:t>
                  </w:r>
                </w:p>
              </w:tc>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Samuel Adams</w:t>
                  </w:r>
                </w:p>
              </w:tc>
            </w:tr>
            <w:tr w:rsidR="00710804" w:rsidRPr="00710804">
              <w:trPr>
                <w:trHeight w:val="360"/>
              </w:trPr>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Nathaniel Greene</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Ethan Allen</w:t>
                  </w:r>
                </w:p>
              </w:tc>
              <w:tc>
                <w:tcPr>
                  <w:tcW w:w="1250" w:type="pct"/>
                  <w:gridSpan w:val="2"/>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Thomas Jefferson</w:t>
                  </w:r>
                </w:p>
              </w:tc>
              <w:tc>
                <w:tcPr>
                  <w:tcW w:w="125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John Paul Jones</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pict>
                      <v:rect id="_x0000_i1025" style="width:0;height:3pt" o:hralign="center" o:hrstd="t" o:hrnoshade="t" o:hr="t" fillcolor="blue" stroked="f"/>
                    </w:pic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C6188E" w:rsidP="00710804">
                  <w:pPr>
                    <w:spacing w:before="100" w:beforeAutospacing="1" w:after="100" w:afterAutospacing="1" w:line="240" w:lineRule="auto"/>
                    <w:jc w:val="center"/>
                    <w:rPr>
                      <w:rFonts w:eastAsia="Times New Roman" w:cs="Times New Roman"/>
                      <w:sz w:val="24"/>
                      <w:szCs w:val="24"/>
                    </w:rPr>
                  </w:pPr>
                  <w:r>
                    <w:rPr>
                      <w:rFonts w:eastAsia="Times New Roman" w:cs="Times New Roman"/>
                      <w:b/>
                      <w:bCs/>
                      <w:sz w:val="24"/>
                      <w:szCs w:val="24"/>
                    </w:rPr>
                    <w:t>Additional War Reporting</w:t>
                  </w:r>
                </w:p>
              </w:tc>
            </w:tr>
            <w:tr w:rsidR="00710804" w:rsidRPr="00710804">
              <w:trPr>
                <w:trHeight w:val="555"/>
              </w:trPr>
              <w:tc>
                <w:tcPr>
                  <w:tcW w:w="5000" w:type="pct"/>
                  <w:gridSpan w:val="6"/>
                  <w:tcBorders>
                    <w:top w:val="nil"/>
                    <w:left w:val="nil"/>
                    <w:bottom w:val="nil"/>
                    <w:right w:val="nil"/>
                  </w:tcBorders>
                  <w:vAlign w:val="center"/>
                  <w:hideMark/>
                </w:tcPr>
                <w:p w:rsidR="00710804" w:rsidRPr="00710804" w:rsidRDefault="00C6188E" w:rsidP="00710804">
                  <w:pPr>
                    <w:spacing w:after="0" w:line="240" w:lineRule="auto"/>
                    <w:rPr>
                      <w:rFonts w:eastAsia="Times New Roman" w:cs="Times New Roman"/>
                      <w:sz w:val="24"/>
                      <w:szCs w:val="24"/>
                    </w:rPr>
                  </w:pPr>
                  <w:r>
                    <w:rPr>
                      <w:rFonts w:eastAsia="Times New Roman" w:cs="Times New Roman"/>
                      <w:sz w:val="24"/>
                      <w:szCs w:val="24"/>
                    </w:rPr>
                    <w:t>You will write additional information about the battle and the significance to the battle</w:t>
                  </w:r>
                  <w:r w:rsidR="0039013C">
                    <w:rPr>
                      <w:rFonts w:eastAsia="Times New Roman" w:cs="Times New Roman"/>
                      <w:sz w:val="24"/>
                      <w:szCs w:val="24"/>
                    </w:rPr>
                    <w:t xml:space="preserve"> in another article.</w:t>
                  </w:r>
                  <w:r w:rsidR="00D14220">
                    <w:rPr>
                      <w:rFonts w:eastAsia="Times New Roman" w:cs="Times New Roman"/>
                      <w:sz w:val="24"/>
                      <w:szCs w:val="24"/>
                    </w:rPr>
                    <w:t xml:space="preserve">  This will include other information not included in your main article.</w:t>
                  </w:r>
                </w:p>
              </w:tc>
            </w:tr>
            <w:tr w:rsidR="00710804" w:rsidRPr="00710804">
              <w:trPr>
                <w:trHeight w:val="120"/>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pict>
                      <v:rect id="_x0000_i1026" style="width:0;height:3pt" o:hralign="center" o:hrstd="t" o:hrnoshade="t" o:hr="t" fillcolor="blue" stroked="f"/>
                    </w:pic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b/>
                      <w:bCs/>
                      <w:sz w:val="24"/>
                      <w:szCs w:val="24"/>
                    </w:rPr>
                    <w:t>Revolutionary War Facts</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lastRenderedPageBreak/>
                    <w:t>Based on your research, choose ten facts about the war that you think others may learn from and find very interesting. Your facts should be written in complete sentences and provide specific details that carefully describe your selection.</w:t>
                  </w:r>
                  <w:r w:rsidR="0039013C">
                    <w:rPr>
                      <w:rFonts w:eastAsia="Times New Roman" w:cs="Times New Roman"/>
                      <w:sz w:val="24"/>
                      <w:szCs w:val="24"/>
                    </w:rPr>
                    <w:t xml:space="preserve">  Be Specific to your battle!!!!</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pict>
                      <v:rect id="_x0000_i1027" style="width:0;height:3pt" o:hralign="center" o:hrstd="t" o:hrnoshade="t" o:hr="t" fillcolor="blue" stroked="f"/>
                    </w:pict>
                  </w:r>
                </w:p>
              </w:tc>
            </w:tr>
            <w:tr w:rsidR="00710804" w:rsidRPr="00710804">
              <w:trPr>
                <w:trHeight w:val="300"/>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b/>
                      <w:bCs/>
                      <w:sz w:val="24"/>
                      <w:szCs w:val="24"/>
                    </w:rPr>
                    <w:t>Revolutionary War Quotations</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Choose two quotations and their authors that will be remembered during the American Revolution.</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pict>
                      <v:rect id="_x0000_i1028" style="width:0;height:3pt" o:hralign="center" o:hrstd="t" o:hrnoshade="t" o:hr="t" fillcolor="blue" stroked="f"/>
                    </w:pic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b/>
                      <w:bCs/>
                      <w:sz w:val="24"/>
                      <w:szCs w:val="24"/>
                    </w:rPr>
                    <w:t>Free Choice Option</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Choose one topic of your choice to research. You may choose to write a summary of your topic or include a photo with a caption to describe your topic.</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trPr>
                <w:trHeight w:val="345"/>
              </w:trPr>
              <w:tc>
                <w:tcPr>
                  <w:tcW w:w="5000" w:type="pct"/>
                  <w:gridSpan w:val="6"/>
                  <w:tcBorders>
                    <w:top w:val="nil"/>
                    <w:left w:val="nil"/>
                    <w:bottom w:val="nil"/>
                    <w:right w:val="nil"/>
                  </w:tcBorders>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t>Suggested topics:</w:t>
                  </w:r>
                </w:p>
              </w:tc>
            </w:tr>
            <w:tr w:rsidR="00710804" w:rsidRPr="00710804">
              <w:trPr>
                <w:trHeight w:val="345"/>
              </w:trPr>
              <w:tc>
                <w:tcPr>
                  <w:tcW w:w="1600" w:type="pct"/>
                  <w:gridSpan w:val="2"/>
                  <w:tcBorders>
                    <w:top w:val="nil"/>
                    <w:left w:val="nil"/>
                    <w:bottom w:val="nil"/>
                    <w:right w:val="nil"/>
                  </w:tcBorders>
                  <w:vAlign w:val="center"/>
                  <w:hideMark/>
                </w:tcPr>
                <w:p w:rsidR="00710804" w:rsidRPr="00710804" w:rsidRDefault="00710804" w:rsidP="00710804">
                  <w:pPr>
                    <w:spacing w:after="0" w:line="240" w:lineRule="auto"/>
                    <w:jc w:val="center"/>
                    <w:rPr>
                      <w:rFonts w:eastAsia="Times New Roman" w:cs="Times New Roman"/>
                      <w:sz w:val="24"/>
                      <w:szCs w:val="24"/>
                    </w:rPr>
                  </w:pPr>
                  <w:r w:rsidRPr="00710804">
                    <w:rPr>
                      <w:rFonts w:eastAsia="Times New Roman" w:cs="Times New Roman"/>
                      <w:sz w:val="24"/>
                      <w:szCs w:val="24"/>
                    </w:rPr>
                    <w:t>music</w:t>
                  </w:r>
                </w:p>
              </w:tc>
              <w:tc>
                <w:tcPr>
                  <w:tcW w:w="900" w:type="pct"/>
                  <w:tcBorders>
                    <w:top w:val="nil"/>
                    <w:left w:val="nil"/>
                    <w:bottom w:val="nil"/>
                    <w:right w:val="nil"/>
                  </w:tcBorders>
                  <w:vAlign w:val="center"/>
                  <w:hideMark/>
                </w:tcPr>
                <w:p w:rsidR="00710804" w:rsidRPr="00710804" w:rsidRDefault="00710804" w:rsidP="00710804">
                  <w:pPr>
                    <w:spacing w:after="0" w:line="240" w:lineRule="auto"/>
                    <w:jc w:val="center"/>
                    <w:rPr>
                      <w:rFonts w:eastAsia="Times New Roman" w:cs="Times New Roman"/>
                      <w:sz w:val="24"/>
                      <w:szCs w:val="24"/>
                    </w:rPr>
                  </w:pPr>
                  <w:r w:rsidRPr="00710804">
                    <w:rPr>
                      <w:rFonts w:eastAsia="Times New Roman" w:cs="Times New Roman"/>
                      <w:sz w:val="24"/>
                      <w:szCs w:val="24"/>
                    </w:rPr>
                    <w:t>uniforms</w:t>
                  </w:r>
                </w:p>
              </w:tc>
              <w:tc>
                <w:tcPr>
                  <w:tcW w:w="950" w:type="pct"/>
                  <w:tcBorders>
                    <w:top w:val="nil"/>
                    <w:left w:val="nil"/>
                    <w:bottom w:val="nil"/>
                    <w:right w:val="nil"/>
                  </w:tcBorders>
                  <w:vAlign w:val="center"/>
                  <w:hideMark/>
                </w:tcPr>
                <w:p w:rsidR="00710804" w:rsidRPr="00710804" w:rsidRDefault="00710804" w:rsidP="00710804">
                  <w:pPr>
                    <w:spacing w:after="0" w:line="240" w:lineRule="auto"/>
                    <w:jc w:val="center"/>
                    <w:rPr>
                      <w:rFonts w:eastAsia="Times New Roman" w:cs="Times New Roman"/>
                      <w:sz w:val="24"/>
                      <w:szCs w:val="24"/>
                    </w:rPr>
                  </w:pPr>
                  <w:r w:rsidRPr="00710804">
                    <w:rPr>
                      <w:rFonts w:eastAsia="Times New Roman" w:cs="Times New Roman"/>
                      <w:sz w:val="24"/>
                      <w:szCs w:val="24"/>
                    </w:rPr>
                    <w:t>flags</w:t>
                  </w:r>
                </w:p>
              </w:tc>
              <w:tc>
                <w:tcPr>
                  <w:tcW w:w="1550" w:type="pct"/>
                  <w:gridSpan w:val="2"/>
                  <w:tcBorders>
                    <w:top w:val="nil"/>
                    <w:left w:val="nil"/>
                    <w:bottom w:val="nil"/>
                    <w:right w:val="nil"/>
                  </w:tcBorders>
                  <w:vAlign w:val="center"/>
                  <w:hideMark/>
                </w:tcPr>
                <w:p w:rsidR="00710804" w:rsidRPr="00710804" w:rsidRDefault="00710804" w:rsidP="00710804">
                  <w:pPr>
                    <w:spacing w:after="0" w:line="240" w:lineRule="auto"/>
                    <w:jc w:val="center"/>
                    <w:rPr>
                      <w:rFonts w:eastAsia="Times New Roman" w:cs="Times New Roman"/>
                      <w:sz w:val="24"/>
                      <w:szCs w:val="24"/>
                    </w:rPr>
                  </w:pPr>
                  <w:r w:rsidRPr="00710804">
                    <w:rPr>
                      <w:rFonts w:eastAsia="Times New Roman" w:cs="Times New Roman"/>
                      <w:sz w:val="24"/>
                      <w:szCs w:val="24"/>
                    </w:rPr>
                    <w:t>weapons</w:t>
                  </w:r>
                </w:p>
              </w:tc>
            </w:tr>
          </w:tbl>
          <w:p w:rsidR="00710804" w:rsidRPr="00710804" w:rsidRDefault="00710804" w:rsidP="00710804">
            <w:pPr>
              <w:spacing w:after="0" w:line="240" w:lineRule="auto"/>
              <w:rPr>
                <w:rFonts w:eastAsia="Times New Roman" w:cs="Times New Roman"/>
                <w:sz w:val="24"/>
                <w:szCs w:val="24"/>
              </w:rPr>
            </w:pPr>
          </w:p>
        </w:tc>
      </w:tr>
      <w:tr w:rsidR="00710804" w:rsidRPr="00710804" w:rsidTr="00C52027">
        <w:trPr>
          <w:tblCellSpacing w:w="15" w:type="dxa"/>
        </w:trPr>
        <w:tc>
          <w:tcPr>
            <w:tcW w:w="4969" w:type="pct"/>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lastRenderedPageBreak/>
              <w:t>Resources</w:t>
            </w:r>
          </w:p>
        </w:tc>
      </w:tr>
      <w:tr w:rsidR="00710804" w:rsidRPr="00710804" w:rsidTr="00C52027">
        <w:trPr>
          <w:tblCellSpacing w:w="15" w:type="dxa"/>
        </w:trPr>
        <w:tc>
          <w:tcPr>
            <w:tcW w:w="4969" w:type="pct"/>
            <w:vAlign w:val="center"/>
            <w:hideMark/>
          </w:tcPr>
          <w:p w:rsidR="00710804" w:rsidRPr="00710804" w:rsidRDefault="00D14220" w:rsidP="00710804">
            <w:pPr>
              <w:spacing w:before="100" w:beforeAutospacing="1" w:after="100" w:afterAutospacing="1" w:line="240" w:lineRule="auto"/>
              <w:jc w:val="center"/>
              <w:rPr>
                <w:rFonts w:eastAsia="Times New Roman" w:cs="Times New Roman"/>
                <w:sz w:val="24"/>
                <w:szCs w:val="24"/>
              </w:rPr>
            </w:pPr>
            <w:r>
              <w:rPr>
                <w:rFonts w:eastAsia="Times New Roman" w:cs="Times New Roman"/>
                <w:sz w:val="24"/>
                <w:szCs w:val="24"/>
              </w:rPr>
              <w:t>There are a number of sources online and there are more than enough books in libraries.  You are to write your bibliography AS YOU RESEARCH and use the format on my website.  Make sure you use at least 3-4 sources of information.</w:t>
            </w:r>
          </w:p>
          <w:p w:rsidR="00710804" w:rsidRPr="00710804" w:rsidRDefault="00710804" w:rsidP="00710804">
            <w:pPr>
              <w:spacing w:after="0" w:line="240" w:lineRule="auto"/>
              <w:rPr>
                <w:rFonts w:eastAsia="Times New Roman" w:cs="Times New Roman"/>
                <w:sz w:val="24"/>
                <w:szCs w:val="24"/>
              </w:rPr>
            </w:pPr>
          </w:p>
        </w:tc>
      </w:tr>
      <w:tr w:rsidR="00C52027" w:rsidRPr="00710804" w:rsidTr="00C52027">
        <w:trPr>
          <w:tblCellSpacing w:w="15" w:type="dxa"/>
        </w:trPr>
        <w:tc>
          <w:tcPr>
            <w:tcW w:w="4969" w:type="pct"/>
            <w:vAlign w:val="center"/>
            <w:hideMark/>
          </w:tcPr>
          <w:p w:rsidR="00710804" w:rsidRPr="00710804" w:rsidRDefault="00C52027" w:rsidP="00634BD2">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t>Conclusion</w:t>
            </w:r>
          </w:p>
        </w:tc>
      </w:tr>
      <w:tr w:rsidR="00C52027" w:rsidRPr="00710804" w:rsidTr="00C52027">
        <w:trPr>
          <w:tblCellSpacing w:w="15" w:type="dxa"/>
        </w:trPr>
        <w:tc>
          <w:tcPr>
            <w:tcW w:w="4969" w:type="pct"/>
            <w:vAlign w:val="center"/>
            <w:hideMark/>
          </w:tcPr>
          <w:p w:rsidR="00C52027" w:rsidRPr="00710804" w:rsidRDefault="00C52027" w:rsidP="00C52027">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t>Congratulations, your published newspaper has provided the colonists information about a variety of events that occurred during the American Revolution.  The events you detailed provide the highlights of a very important time in American history.  In addition, you have strengthened your research, writing,</w:t>
            </w:r>
            <w:proofErr w:type="gramStart"/>
            <w:r w:rsidRPr="00710804">
              <w:rPr>
                <w:rFonts w:eastAsia="Times New Roman" w:cs="Times New Roman"/>
                <w:sz w:val="24"/>
                <w:szCs w:val="24"/>
              </w:rPr>
              <w:t>  and</w:t>
            </w:r>
            <w:proofErr w:type="gramEnd"/>
            <w:r w:rsidRPr="00710804">
              <w:rPr>
                <w:rFonts w:eastAsia="Times New Roman" w:cs="Times New Roman"/>
                <w:sz w:val="24"/>
                <w:szCs w:val="24"/>
              </w:rPr>
              <w:t xml:space="preserve"> technology skills.</w:t>
            </w:r>
          </w:p>
        </w:tc>
      </w:tr>
    </w:tbl>
    <w:p w:rsidR="00973DBF" w:rsidRDefault="00973DBF"/>
    <w:p w:rsidR="00973DBF" w:rsidRPr="007C4131" w:rsidRDefault="00973DBF" w:rsidP="00973DBF">
      <w:pPr>
        <w:spacing w:before="100" w:beforeAutospacing="1" w:after="240" w:line="240" w:lineRule="auto"/>
        <w:rPr>
          <w:rFonts w:asciiTheme="majorHAnsi" w:eastAsia="Times New Roman" w:hAnsiTheme="majorHAnsi" w:cs="Times New Roman"/>
          <w:szCs w:val="24"/>
        </w:rPr>
      </w:pPr>
      <w:r w:rsidRPr="007C4131">
        <w:rPr>
          <w:rFonts w:asciiTheme="majorHAnsi" w:eastAsia="Times New Roman" w:hAnsiTheme="majorHAnsi" w:cs="Times New Roman"/>
          <w:szCs w:val="24"/>
        </w:rPr>
        <w:t>During the course of your research you are also required to visit the following site:</w:t>
      </w:r>
      <w:r>
        <w:rPr>
          <w:rFonts w:asciiTheme="majorHAnsi" w:eastAsia="Times New Roman" w:hAnsiTheme="majorHAnsi" w:cs="Times New Roman"/>
          <w:szCs w:val="24"/>
        </w:rPr>
        <w:t xml:space="preserve"> </w:t>
      </w:r>
      <w:hyperlink r:id="rId5" w:history="1">
        <w:r w:rsidRPr="007C4131">
          <w:rPr>
            <w:rStyle w:val="Hyperlink"/>
            <w:rFonts w:asciiTheme="majorHAnsi" w:hAnsiTheme="majorHAnsi"/>
            <w:color w:val="auto"/>
            <w:szCs w:val="24"/>
          </w:rPr>
          <w:t>http://www.ourdocuments.gov</w:t>
        </w:r>
      </w:hyperlink>
      <w:r>
        <w:rPr>
          <w:rFonts w:asciiTheme="majorHAnsi" w:eastAsia="Times New Roman" w:hAnsiTheme="majorHAnsi" w:cs="Times New Roman"/>
          <w:szCs w:val="24"/>
        </w:rPr>
        <w:t xml:space="preserve">  </w:t>
      </w:r>
      <w:proofErr w:type="gramStart"/>
      <w:r w:rsidRPr="007C4131">
        <w:rPr>
          <w:rFonts w:asciiTheme="majorHAnsi" w:hAnsiTheme="majorHAnsi"/>
          <w:szCs w:val="24"/>
        </w:rPr>
        <w:t>It</w:t>
      </w:r>
      <w:proofErr w:type="gramEnd"/>
      <w:r w:rsidRPr="007C4131">
        <w:rPr>
          <w:rFonts w:asciiTheme="majorHAnsi" w:hAnsiTheme="majorHAnsi"/>
          <w:szCs w:val="24"/>
        </w:rPr>
        <w:t xml:space="preserve"> is an extremely important website containing many of the important United States historical documents.</w:t>
      </w:r>
    </w:p>
    <w:p w:rsidR="00973DBF" w:rsidRDefault="00973DBF"/>
    <w:p w:rsidR="00C52027" w:rsidRDefault="00C52027">
      <w:r>
        <w:br w:type="page"/>
      </w:r>
    </w:p>
    <w:tbl>
      <w:tblPr>
        <w:tblW w:w="5158" w:type="pct"/>
        <w:tblCellSpacing w:w="15" w:type="dxa"/>
        <w:tblCellMar>
          <w:top w:w="15" w:type="dxa"/>
          <w:left w:w="15" w:type="dxa"/>
          <w:bottom w:w="15" w:type="dxa"/>
          <w:right w:w="15" w:type="dxa"/>
        </w:tblCellMar>
        <w:tblLook w:val="04A0"/>
      </w:tblPr>
      <w:tblGrid>
        <w:gridCol w:w="9749"/>
      </w:tblGrid>
      <w:tr w:rsidR="00710804" w:rsidRPr="00710804" w:rsidTr="00C52027">
        <w:trPr>
          <w:tblCellSpacing w:w="15" w:type="dxa"/>
        </w:trPr>
        <w:tc>
          <w:tcPr>
            <w:tcW w:w="4969" w:type="pct"/>
            <w:vAlign w:val="center"/>
            <w:hideMark/>
          </w:tcPr>
          <w:p w:rsidR="00710804" w:rsidRPr="00710804" w:rsidRDefault="00710804" w:rsidP="00710804">
            <w:pPr>
              <w:spacing w:before="100" w:beforeAutospacing="1" w:after="100" w:afterAutospacing="1" w:line="240" w:lineRule="auto"/>
              <w:jc w:val="center"/>
              <w:rPr>
                <w:rFonts w:eastAsia="Times New Roman" w:cs="Times New Roman"/>
                <w:sz w:val="24"/>
                <w:szCs w:val="24"/>
              </w:rPr>
            </w:pPr>
            <w:r w:rsidRPr="00710804">
              <w:rPr>
                <w:rFonts w:eastAsia="Times New Roman" w:cs="Times New Roman"/>
                <w:sz w:val="24"/>
                <w:szCs w:val="24"/>
              </w:rPr>
              <w:lastRenderedPageBreak/>
              <w:t>American Revolution Newspaper Evaluation</w:t>
            </w:r>
          </w:p>
        </w:tc>
      </w:tr>
      <w:tr w:rsidR="00710804" w:rsidRPr="00710804" w:rsidTr="00C52027">
        <w:trPr>
          <w:tblCellSpacing w:w="15" w:type="dxa"/>
        </w:trPr>
        <w:tc>
          <w:tcPr>
            <w:tcW w:w="4969" w:type="pct"/>
            <w:vAlign w:val="center"/>
            <w:hideMark/>
          </w:tcPr>
          <w:tbl>
            <w:tblPr>
              <w:tblW w:w="5000" w:type="pct"/>
              <w:tblCellMar>
                <w:left w:w="0" w:type="dxa"/>
                <w:right w:w="0" w:type="dxa"/>
              </w:tblCellMar>
              <w:tblLook w:val="04A0"/>
            </w:tblPr>
            <w:tblGrid>
              <w:gridCol w:w="7379"/>
              <w:gridCol w:w="2280"/>
            </w:tblGrid>
            <w:tr w:rsidR="00710804" w:rsidRPr="00710804" w:rsidTr="00AB64D1">
              <w:trPr>
                <w:trHeight w:val="360"/>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Revolutionary War Battle Story</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/20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answers the 5 "W" questions</w:t>
                  </w:r>
                  <w:r w:rsidRPr="00AB64D1">
                    <w:rPr>
                      <w:rFonts w:eastAsia="Times New Roman" w:cs="Times New Roman"/>
                      <w:sz w:val="24"/>
                      <w:szCs w:val="24"/>
                    </w:rPr>
                    <w:t> </w:t>
                  </w:r>
                  <w:r w:rsidRPr="00710804">
                    <w:rPr>
                      <w:rFonts w:eastAsia="Times New Roman" w:cs="Times New Roman"/>
                      <w:sz w:val="24"/>
                      <w:szCs w:val="24"/>
                    </w:rPr>
                    <w:br/>
                    <w:t>(who, what, why, when, where)</w:t>
                  </w:r>
                </w:p>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a description of the action</w:t>
                  </w:r>
                </w:p>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key participants from the American and British side</w:t>
                  </w:r>
                </w:p>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date and specific location of the battle</w:t>
                  </w:r>
                </w:p>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which side won the battle</w:t>
                  </w:r>
                </w:p>
                <w:p w:rsidR="00710804" w:rsidRPr="00710804" w:rsidRDefault="00710804" w:rsidP="00710804">
                  <w:pPr>
                    <w:numPr>
                      <w:ilvl w:val="0"/>
                      <w:numId w:val="2"/>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60"/>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Revolutionary War Leader Story </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/20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includes which side the leader supported</w:t>
                  </w:r>
                </w:p>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includes a summary of their major accomplishments</w:t>
                  </w:r>
                </w:p>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describes how their life ended</w:t>
                  </w:r>
                </w:p>
                <w:p w:rsidR="00710804" w:rsidRPr="00710804" w:rsidRDefault="00710804" w:rsidP="00710804">
                  <w:pPr>
                    <w:spacing w:after="0" w:line="240" w:lineRule="auto"/>
                    <w:ind w:left="720"/>
                    <w:rPr>
                      <w:rFonts w:eastAsia="Times New Roman" w:cs="Times New Roman"/>
                      <w:sz w:val="24"/>
                      <w:szCs w:val="24"/>
                    </w:rPr>
                  </w:pPr>
                  <w:r w:rsidRPr="00710804">
                    <w:rPr>
                      <w:rFonts w:eastAsia="Times New Roman" w:cs="Times New Roman"/>
                      <w:sz w:val="24"/>
                      <w:szCs w:val="24"/>
                    </w:rPr>
                    <w:t>  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60"/>
              </w:trPr>
              <w:tc>
                <w:tcPr>
                  <w:tcW w:w="3820" w:type="pct"/>
                  <w:tcBorders>
                    <w:top w:val="nil"/>
                    <w:left w:val="nil"/>
                    <w:bottom w:val="nil"/>
                    <w:right w:val="nil"/>
                  </w:tcBorders>
                  <w:vAlign w:val="center"/>
                  <w:hideMark/>
                </w:tcPr>
                <w:p w:rsidR="00710804" w:rsidRPr="00710804" w:rsidRDefault="00D14220" w:rsidP="00710804">
                  <w:pPr>
                    <w:spacing w:after="0" w:line="240" w:lineRule="auto"/>
                    <w:rPr>
                      <w:rFonts w:eastAsia="Times New Roman" w:cs="Times New Roman"/>
                      <w:sz w:val="24"/>
                      <w:szCs w:val="24"/>
                    </w:rPr>
                  </w:pPr>
                  <w:r>
                    <w:rPr>
                      <w:rFonts w:eastAsia="Times New Roman" w:cs="Times New Roman"/>
                      <w:sz w:val="24"/>
                      <w:szCs w:val="24"/>
                    </w:rPr>
                    <w:t>Additional War Reporting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/20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3"/>
                    </w:numPr>
                    <w:spacing w:before="100" w:beforeAutospacing="1" w:after="100" w:afterAutospacing="1" w:line="240" w:lineRule="auto"/>
                    <w:rPr>
                      <w:rFonts w:eastAsia="Times New Roman" w:cs="Times New Roman"/>
                      <w:sz w:val="24"/>
                      <w:szCs w:val="24"/>
                    </w:rPr>
                  </w:pPr>
                  <w:proofErr w:type="gramStart"/>
                  <w:r w:rsidRPr="00710804">
                    <w:rPr>
                      <w:rFonts w:eastAsia="Times New Roman" w:cs="Times New Roman"/>
                      <w:sz w:val="24"/>
                      <w:szCs w:val="24"/>
                    </w:rPr>
                    <w:t>includes</w:t>
                  </w:r>
                  <w:proofErr w:type="gramEnd"/>
                  <w:r w:rsidRPr="00710804">
                    <w:rPr>
                      <w:rFonts w:eastAsia="Times New Roman" w:cs="Times New Roman"/>
                      <w:sz w:val="24"/>
                      <w:szCs w:val="24"/>
                    </w:rPr>
                    <w:t xml:space="preserve"> a description of the </w:t>
                  </w:r>
                  <w:r w:rsidR="00D14220">
                    <w:rPr>
                      <w:rFonts w:eastAsia="Times New Roman" w:cs="Times New Roman"/>
                      <w:sz w:val="24"/>
                      <w:szCs w:val="24"/>
                    </w:rPr>
                    <w:t>battle and outcomes of the battle.  Be specific an included names and locations.</w:t>
                  </w:r>
                </w:p>
                <w:p w:rsidR="00710804" w:rsidRPr="00710804" w:rsidRDefault="00710804" w:rsidP="00710804">
                  <w:pPr>
                    <w:numPr>
                      <w:ilvl w:val="0"/>
                      <w:numId w:val="3"/>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60"/>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Revolutionary War Facts</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/20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4"/>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ten complete sentences that provide specific details about events that happened during this time period</w:t>
                  </w:r>
                </w:p>
                <w:p w:rsidR="00710804" w:rsidRPr="00710804" w:rsidRDefault="00710804" w:rsidP="00710804">
                  <w:pPr>
                    <w:numPr>
                      <w:ilvl w:val="0"/>
                      <w:numId w:val="4"/>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60"/>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Revolutionary War Quotations</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/5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5"/>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two appropriate quotations and their authors</w:t>
                  </w:r>
                </w:p>
                <w:p w:rsidR="00710804" w:rsidRPr="00710804" w:rsidRDefault="00710804" w:rsidP="00710804">
                  <w:pPr>
                    <w:numPr>
                      <w:ilvl w:val="0"/>
                      <w:numId w:val="5"/>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60"/>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Photos and Captions</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/5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6"/>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photos and captions enhance the news story</w:t>
                  </w:r>
                </w:p>
                <w:p w:rsidR="00710804" w:rsidRPr="00710804" w:rsidRDefault="00710804" w:rsidP="00710804">
                  <w:pPr>
                    <w:numPr>
                      <w:ilvl w:val="0"/>
                      <w:numId w:val="6"/>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345"/>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Free Choice Option</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/10 points</w:t>
                  </w:r>
                </w:p>
              </w:tc>
            </w:tr>
            <w:tr w:rsidR="00710804" w:rsidRPr="00710804" w:rsidTr="00AB64D1">
              <w:trPr>
                <w:trHeight w:val="285"/>
              </w:trPr>
              <w:tc>
                <w:tcPr>
                  <w:tcW w:w="3820" w:type="pct"/>
                  <w:tcBorders>
                    <w:top w:val="nil"/>
                    <w:left w:val="nil"/>
                    <w:bottom w:val="nil"/>
                    <w:right w:val="nil"/>
                  </w:tcBorders>
                  <w:vAlign w:val="center"/>
                  <w:hideMark/>
                </w:tcPr>
                <w:p w:rsidR="00710804" w:rsidRPr="00710804" w:rsidRDefault="00710804" w:rsidP="00710804">
                  <w:pPr>
                    <w:numPr>
                      <w:ilvl w:val="0"/>
                      <w:numId w:val="7"/>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includes a summary of a topic or a photo with a caption describing the topic</w:t>
                  </w:r>
                </w:p>
                <w:p w:rsidR="00710804" w:rsidRPr="00710804" w:rsidRDefault="00710804" w:rsidP="00710804">
                  <w:pPr>
                    <w:numPr>
                      <w:ilvl w:val="0"/>
                      <w:numId w:val="7"/>
                    </w:numPr>
                    <w:spacing w:before="100" w:beforeAutospacing="1" w:after="100" w:afterAutospacing="1" w:line="240" w:lineRule="auto"/>
                    <w:rPr>
                      <w:rFonts w:eastAsia="Times New Roman" w:cs="Times New Roman"/>
                      <w:sz w:val="24"/>
                      <w:szCs w:val="24"/>
                    </w:rPr>
                  </w:pPr>
                  <w:r w:rsidRPr="00710804">
                    <w:rPr>
                      <w:rFonts w:eastAsia="Times New Roman" w:cs="Times New Roman"/>
                      <w:sz w:val="24"/>
                      <w:szCs w:val="24"/>
                    </w:rPr>
                    <w:t>uses correct grammar and spelling</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sz w:val="24"/>
                      <w:szCs w:val="24"/>
                    </w:rPr>
                    <w:t> </w:t>
                  </w:r>
                </w:p>
              </w:tc>
            </w:tr>
            <w:tr w:rsidR="00710804" w:rsidRPr="00710804" w:rsidTr="00AB64D1">
              <w:trPr>
                <w:trHeight w:val="495"/>
              </w:trPr>
              <w:tc>
                <w:tcPr>
                  <w:tcW w:w="382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b/>
                      <w:bCs/>
                      <w:sz w:val="24"/>
                      <w:szCs w:val="24"/>
                    </w:rPr>
                    <w:t>Total Score</w:t>
                  </w:r>
                </w:p>
              </w:tc>
              <w:tc>
                <w:tcPr>
                  <w:tcW w:w="1180" w:type="pct"/>
                  <w:tcBorders>
                    <w:top w:val="nil"/>
                    <w:left w:val="nil"/>
                    <w:bottom w:val="nil"/>
                    <w:right w:val="nil"/>
                  </w:tcBorders>
                  <w:vAlign w:val="center"/>
                  <w:hideMark/>
                </w:tcPr>
                <w:p w:rsidR="00710804" w:rsidRPr="00710804" w:rsidRDefault="00710804" w:rsidP="00710804">
                  <w:pPr>
                    <w:spacing w:after="0" w:line="240" w:lineRule="auto"/>
                    <w:rPr>
                      <w:rFonts w:eastAsia="Times New Roman" w:cs="Times New Roman"/>
                      <w:sz w:val="24"/>
                      <w:szCs w:val="24"/>
                    </w:rPr>
                  </w:pPr>
                  <w:r w:rsidRPr="00710804">
                    <w:rPr>
                      <w:rFonts w:eastAsia="Times New Roman" w:cs="Times New Roman"/>
                      <w:b/>
                      <w:bCs/>
                      <w:sz w:val="24"/>
                      <w:szCs w:val="24"/>
                    </w:rPr>
                    <w:t>/100 points</w:t>
                  </w:r>
                </w:p>
              </w:tc>
            </w:tr>
            <w:tr w:rsidR="00973DBF" w:rsidRPr="00710804" w:rsidTr="00AB64D1">
              <w:trPr>
                <w:trHeight w:val="495"/>
              </w:trPr>
              <w:tc>
                <w:tcPr>
                  <w:tcW w:w="3820" w:type="pct"/>
                  <w:tcBorders>
                    <w:top w:val="nil"/>
                    <w:left w:val="nil"/>
                    <w:bottom w:val="nil"/>
                    <w:right w:val="nil"/>
                  </w:tcBorders>
                  <w:vAlign w:val="center"/>
                  <w:hideMark/>
                </w:tcPr>
                <w:p w:rsidR="00973DBF" w:rsidRPr="00710804" w:rsidRDefault="00973DBF" w:rsidP="008C738E">
                  <w:pPr>
                    <w:spacing w:after="0" w:line="240" w:lineRule="auto"/>
                    <w:rPr>
                      <w:rFonts w:eastAsia="Times New Roman" w:cs="Times New Roman"/>
                      <w:sz w:val="24"/>
                      <w:szCs w:val="24"/>
                    </w:rPr>
                  </w:pPr>
                </w:p>
              </w:tc>
              <w:tc>
                <w:tcPr>
                  <w:tcW w:w="1180" w:type="pct"/>
                  <w:tcBorders>
                    <w:top w:val="nil"/>
                    <w:left w:val="nil"/>
                    <w:bottom w:val="nil"/>
                    <w:right w:val="nil"/>
                  </w:tcBorders>
                  <w:vAlign w:val="center"/>
                  <w:hideMark/>
                </w:tcPr>
                <w:p w:rsidR="00973DBF" w:rsidRPr="00710804" w:rsidRDefault="00973DBF" w:rsidP="00710804">
                  <w:pPr>
                    <w:spacing w:after="0" w:line="240" w:lineRule="auto"/>
                    <w:rPr>
                      <w:rFonts w:eastAsia="Times New Roman" w:cs="Times New Roman"/>
                      <w:sz w:val="24"/>
                      <w:szCs w:val="24"/>
                    </w:rPr>
                  </w:pPr>
                </w:p>
              </w:tc>
            </w:tr>
          </w:tbl>
          <w:p w:rsidR="00710804" w:rsidRPr="00710804" w:rsidRDefault="00710804" w:rsidP="00710804">
            <w:pPr>
              <w:spacing w:after="0" w:line="240" w:lineRule="auto"/>
              <w:rPr>
                <w:rFonts w:eastAsia="Times New Roman" w:cs="Times New Roman"/>
                <w:sz w:val="24"/>
                <w:szCs w:val="24"/>
              </w:rPr>
            </w:pPr>
          </w:p>
        </w:tc>
      </w:tr>
    </w:tbl>
    <w:p w:rsidR="00973DBF" w:rsidRDefault="00973DBF">
      <w:pPr>
        <w:rPr>
          <w:sz w:val="24"/>
          <w:szCs w:val="24"/>
        </w:rPr>
      </w:pPr>
    </w:p>
    <w:p w:rsidR="00973DBF" w:rsidRDefault="00973DBF">
      <w:pPr>
        <w:rPr>
          <w:sz w:val="24"/>
          <w:szCs w:val="24"/>
        </w:rPr>
      </w:pPr>
    </w:p>
    <w:p w:rsidR="00973DBF" w:rsidRDefault="00973DBF" w:rsidP="00973DBF">
      <w:pPr>
        <w:spacing w:before="100" w:beforeAutospacing="1" w:after="100" w:afterAutospacing="1" w:line="240" w:lineRule="auto"/>
        <w:jc w:val="center"/>
        <w:outlineLvl w:val="0"/>
        <w:rPr>
          <w:rFonts w:asciiTheme="majorHAnsi" w:eastAsia="Times New Roman" w:hAnsiTheme="majorHAnsi" w:cs="Times New Roman"/>
          <w:b/>
          <w:bCs/>
          <w:kern w:val="36"/>
          <w:sz w:val="28"/>
          <w:szCs w:val="24"/>
        </w:rPr>
      </w:pPr>
      <w:r w:rsidRPr="007C4131">
        <w:rPr>
          <w:rFonts w:asciiTheme="majorHAnsi" w:eastAsia="Times New Roman" w:hAnsiTheme="majorHAnsi" w:cs="Times New Roman"/>
          <w:b/>
          <w:bCs/>
          <w:kern w:val="36"/>
          <w:sz w:val="28"/>
          <w:szCs w:val="24"/>
        </w:rPr>
        <w:t xml:space="preserve">Historic Timeline Project for </w:t>
      </w:r>
      <w:proofErr w:type="gramStart"/>
      <w:r w:rsidRPr="007C4131">
        <w:rPr>
          <w:rFonts w:asciiTheme="majorHAnsi" w:eastAsia="Times New Roman" w:hAnsiTheme="majorHAnsi" w:cs="Times New Roman"/>
          <w:b/>
          <w:bCs/>
          <w:kern w:val="36"/>
          <w:sz w:val="28"/>
          <w:szCs w:val="24"/>
        </w:rPr>
        <w:t>The</w:t>
      </w:r>
      <w:proofErr w:type="gramEnd"/>
      <w:r w:rsidRPr="007C4131">
        <w:rPr>
          <w:rFonts w:asciiTheme="majorHAnsi" w:eastAsia="Times New Roman" w:hAnsiTheme="majorHAnsi" w:cs="Times New Roman"/>
          <w:b/>
          <w:bCs/>
          <w:kern w:val="36"/>
          <w:sz w:val="28"/>
          <w:szCs w:val="24"/>
        </w:rPr>
        <w:t xml:space="preserve"> American Revolution</w:t>
      </w:r>
    </w:p>
    <w:p w:rsidR="00973DBF" w:rsidRPr="00973DBF" w:rsidRDefault="00973DBF" w:rsidP="00973DBF">
      <w:pPr>
        <w:spacing w:before="100" w:beforeAutospacing="1" w:after="240" w:line="240" w:lineRule="auto"/>
        <w:rPr>
          <w:rFonts w:asciiTheme="majorHAnsi" w:eastAsia="Times New Roman" w:hAnsiTheme="majorHAnsi" w:cs="Times New Roman"/>
          <w:b/>
          <w:szCs w:val="24"/>
        </w:rPr>
      </w:pPr>
      <w:r w:rsidRPr="00973DBF">
        <w:rPr>
          <w:rFonts w:asciiTheme="majorHAnsi" w:eastAsia="Times New Roman" w:hAnsiTheme="majorHAnsi" w:cs="Times New Roman"/>
          <w:b/>
          <w:szCs w:val="24"/>
        </w:rPr>
        <w:t>Group Project due March 5</w:t>
      </w:r>
    </w:p>
    <w:p w:rsidR="00973DBF" w:rsidRPr="00973DBF" w:rsidRDefault="00973DBF" w:rsidP="00973DBF">
      <w:pPr>
        <w:spacing w:before="100" w:beforeAutospacing="1" w:after="240" w:line="240" w:lineRule="auto"/>
        <w:rPr>
          <w:rFonts w:asciiTheme="majorHAnsi" w:eastAsia="Times New Roman" w:hAnsiTheme="majorHAnsi" w:cs="Times New Roman"/>
          <w:b/>
          <w:szCs w:val="24"/>
        </w:rPr>
      </w:pPr>
      <w:r w:rsidRPr="00973DBF">
        <w:rPr>
          <w:rFonts w:asciiTheme="majorHAnsi" w:eastAsia="Times New Roman" w:hAnsiTheme="majorHAnsi" w:cs="Times New Roman"/>
          <w:b/>
          <w:szCs w:val="24"/>
        </w:rPr>
        <w:t>Individual Battle project due March 7</w:t>
      </w:r>
    </w:p>
    <w:p w:rsidR="00973DBF" w:rsidRPr="00C951C2" w:rsidRDefault="00973DBF" w:rsidP="00973DBF">
      <w:pPr>
        <w:spacing w:before="100" w:beforeAutospacing="1" w:after="240" w:line="280" w:lineRule="atLeast"/>
        <w:rPr>
          <w:rFonts w:asciiTheme="majorHAnsi" w:eastAsia="Times New Roman" w:hAnsiTheme="majorHAnsi" w:cs="Times New Roman"/>
          <w:sz w:val="24"/>
          <w:szCs w:val="24"/>
        </w:rPr>
      </w:pPr>
      <w:r w:rsidRPr="00C951C2">
        <w:rPr>
          <w:rFonts w:asciiTheme="majorHAnsi" w:eastAsia="Times New Roman" w:hAnsiTheme="majorHAnsi" w:cs="Times New Roman"/>
          <w:sz w:val="24"/>
          <w:szCs w:val="24"/>
        </w:rPr>
        <w:t xml:space="preserve"> We can understand The </w:t>
      </w:r>
      <w:r>
        <w:rPr>
          <w:rFonts w:asciiTheme="majorHAnsi" w:eastAsia="Times New Roman" w:hAnsiTheme="majorHAnsi" w:cs="Times New Roman"/>
          <w:sz w:val="24"/>
          <w:szCs w:val="24"/>
        </w:rPr>
        <w:t>American Revolution</w:t>
      </w:r>
      <w:r w:rsidRPr="00C951C2">
        <w:rPr>
          <w:rFonts w:asciiTheme="majorHAnsi" w:eastAsia="Times New Roman" w:hAnsiTheme="majorHAnsi" w:cs="Times New Roman"/>
          <w:sz w:val="24"/>
          <w:szCs w:val="24"/>
        </w:rPr>
        <w:t xml:space="preserve"> best if we also understand the events leading up to the Revolutionary War.</w:t>
      </w:r>
      <w:r>
        <w:rPr>
          <w:rFonts w:asciiTheme="majorHAnsi" w:eastAsia="Times New Roman" w:hAnsiTheme="majorHAnsi" w:cs="Times New Roman"/>
          <w:sz w:val="24"/>
          <w:szCs w:val="24"/>
        </w:rPr>
        <w:t xml:space="preserve">  We will create a class timeline of major events which angered the colonists leading up to the Revolutionary War: The Seven-Years War, The Stamp Act, </w:t>
      </w:r>
      <w:proofErr w:type="gramStart"/>
      <w:r>
        <w:rPr>
          <w:rFonts w:asciiTheme="majorHAnsi" w:eastAsia="Times New Roman" w:hAnsiTheme="majorHAnsi" w:cs="Times New Roman"/>
          <w:sz w:val="24"/>
          <w:szCs w:val="24"/>
        </w:rPr>
        <w:t>The</w:t>
      </w:r>
      <w:proofErr w:type="gramEnd"/>
      <w:r>
        <w:rPr>
          <w:rFonts w:asciiTheme="majorHAnsi" w:eastAsia="Times New Roman" w:hAnsiTheme="majorHAnsi" w:cs="Times New Roman"/>
          <w:sz w:val="24"/>
          <w:szCs w:val="24"/>
        </w:rPr>
        <w:t xml:space="preserve"> Boston Tea Party, who were the Loyalists, The Proclamation A</w:t>
      </w:r>
      <w:r w:rsidRPr="0047299E">
        <w:rPr>
          <w:rFonts w:asciiTheme="majorHAnsi" w:eastAsia="Times New Roman" w:hAnsiTheme="majorHAnsi" w:cs="Times New Roman"/>
          <w:sz w:val="24"/>
          <w:szCs w:val="24"/>
        </w:rPr>
        <w:t>ct of 1763,</w:t>
      </w:r>
      <w:r>
        <w:rPr>
          <w:rFonts w:asciiTheme="majorHAnsi" w:eastAsia="Times New Roman" w:hAnsiTheme="majorHAnsi" w:cs="Times New Roman"/>
          <w:sz w:val="24"/>
          <w:szCs w:val="24"/>
        </w:rPr>
        <w:t xml:space="preserve"> </w:t>
      </w:r>
      <w:r w:rsidRPr="003F5382">
        <w:rPr>
          <w:rFonts w:asciiTheme="majorHAnsi" w:eastAsia="Times New Roman" w:hAnsiTheme="majorHAnsi" w:cs="Times New Roman"/>
          <w:sz w:val="24"/>
          <w:szCs w:val="24"/>
        </w:rPr>
        <w:t>Navigation Acts</w:t>
      </w:r>
      <w:r>
        <w:rPr>
          <w:rFonts w:asciiTheme="majorHAnsi" w:eastAsia="Times New Roman" w:hAnsiTheme="majorHAnsi" w:cs="Times New Roman"/>
          <w:sz w:val="24"/>
          <w:szCs w:val="24"/>
        </w:rPr>
        <w:t xml:space="preserve">, </w:t>
      </w:r>
      <w:r w:rsidRPr="003F5382">
        <w:rPr>
          <w:rFonts w:asciiTheme="majorHAnsi" w:eastAsia="Times New Roman" w:hAnsiTheme="majorHAnsi" w:cs="Times New Roman"/>
          <w:sz w:val="24"/>
          <w:szCs w:val="24"/>
        </w:rPr>
        <w:t>Townshend Acts</w:t>
      </w:r>
      <w:r>
        <w:rPr>
          <w:rFonts w:asciiTheme="majorHAnsi" w:eastAsia="Times New Roman" w:hAnsiTheme="majorHAnsi" w:cs="Times New Roman"/>
          <w:sz w:val="24"/>
          <w:szCs w:val="24"/>
        </w:rPr>
        <w:t xml:space="preserve">, </w:t>
      </w:r>
      <w:r w:rsidRPr="003F5382">
        <w:rPr>
          <w:rFonts w:asciiTheme="majorHAnsi" w:eastAsia="Times New Roman" w:hAnsiTheme="majorHAnsi" w:cs="Times New Roman"/>
          <w:sz w:val="24"/>
          <w:szCs w:val="24"/>
        </w:rPr>
        <w:t>The Boston Massacre</w:t>
      </w:r>
      <w:r>
        <w:rPr>
          <w:rFonts w:asciiTheme="majorHAnsi" w:eastAsia="Times New Roman" w:hAnsiTheme="majorHAnsi" w:cs="Times New Roman"/>
          <w:sz w:val="24"/>
          <w:szCs w:val="24"/>
        </w:rPr>
        <w:t>, and the Coercive A</w:t>
      </w:r>
      <w:r w:rsidRPr="003F5382">
        <w:rPr>
          <w:rFonts w:asciiTheme="majorHAnsi" w:eastAsia="Times New Roman" w:hAnsiTheme="majorHAnsi" w:cs="Times New Roman"/>
          <w:sz w:val="24"/>
          <w:szCs w:val="24"/>
        </w:rPr>
        <w:t>cts</w:t>
      </w:r>
      <w:r>
        <w:rPr>
          <w:rFonts w:asciiTheme="majorHAnsi" w:eastAsia="Times New Roman" w:hAnsiTheme="majorHAnsi" w:cs="Times New Roman"/>
          <w:sz w:val="24"/>
          <w:szCs w:val="24"/>
        </w:rPr>
        <w:t>.</w:t>
      </w:r>
    </w:p>
    <w:p w:rsidR="00973DBF" w:rsidRPr="00C951C2" w:rsidRDefault="00973DBF" w:rsidP="00973DBF">
      <w:pPr>
        <w:spacing w:before="100" w:beforeAutospacing="1" w:after="240" w:line="280" w:lineRule="atLeast"/>
        <w:rPr>
          <w:rFonts w:asciiTheme="majorHAnsi" w:eastAsia="Times New Roman" w:hAnsiTheme="majorHAnsi" w:cs="Times New Roman"/>
          <w:b/>
          <w:sz w:val="24"/>
          <w:szCs w:val="24"/>
          <w:u w:val="single"/>
        </w:rPr>
      </w:pPr>
      <w:r w:rsidRPr="00C951C2">
        <w:rPr>
          <w:rFonts w:asciiTheme="majorHAnsi" w:eastAsia="Times New Roman" w:hAnsiTheme="majorHAnsi" w:cs="Times New Roman"/>
          <w:sz w:val="24"/>
          <w:szCs w:val="24"/>
        </w:rPr>
        <w:t xml:space="preserve">Your group will </w:t>
      </w:r>
      <w:proofErr w:type="gramStart"/>
      <w:r w:rsidRPr="00C951C2">
        <w:rPr>
          <w:rFonts w:asciiTheme="majorHAnsi" w:eastAsia="Times New Roman" w:hAnsiTheme="majorHAnsi" w:cs="Times New Roman"/>
          <w:sz w:val="24"/>
          <w:szCs w:val="24"/>
        </w:rPr>
        <w:t>tasked</w:t>
      </w:r>
      <w:proofErr w:type="gramEnd"/>
      <w:r w:rsidRPr="00C951C2">
        <w:rPr>
          <w:rFonts w:asciiTheme="majorHAnsi" w:eastAsia="Times New Roman" w:hAnsiTheme="majorHAnsi" w:cs="Times New Roman"/>
          <w:sz w:val="24"/>
          <w:szCs w:val="24"/>
        </w:rPr>
        <w:t xml:space="preserve"> with researching an event that led up to the American Revolution.  </w:t>
      </w:r>
      <w:r>
        <w:rPr>
          <w:rFonts w:asciiTheme="majorHAnsi" w:eastAsia="Times New Roman" w:hAnsiTheme="majorHAnsi" w:cs="Times New Roman"/>
          <w:sz w:val="24"/>
          <w:szCs w:val="24"/>
        </w:rPr>
        <w:t>Y</w:t>
      </w:r>
      <w:r w:rsidRPr="00C951C2">
        <w:rPr>
          <w:rFonts w:asciiTheme="majorHAnsi" w:eastAsia="Times New Roman" w:hAnsiTheme="majorHAnsi" w:cs="Times New Roman"/>
          <w:sz w:val="24"/>
          <w:szCs w:val="24"/>
        </w:rPr>
        <w:t xml:space="preserve">our group will conduct detailed research and create a </w:t>
      </w:r>
      <w:r w:rsidRPr="00250007">
        <w:rPr>
          <w:rFonts w:asciiTheme="majorHAnsi" w:eastAsia="Times New Roman" w:hAnsiTheme="majorHAnsi" w:cs="Times New Roman"/>
          <w:b/>
          <w:sz w:val="24"/>
          <w:szCs w:val="24"/>
          <w:u w:val="single"/>
        </w:rPr>
        <w:t>poster</w:t>
      </w:r>
      <w:r w:rsidRPr="00C951C2">
        <w:rPr>
          <w:rFonts w:asciiTheme="majorHAnsi" w:eastAsia="Times New Roman" w:hAnsiTheme="majorHAnsi" w:cs="Times New Roman"/>
          <w:sz w:val="24"/>
          <w:szCs w:val="24"/>
        </w:rPr>
        <w:t xml:space="preserve"> (provided) along with a </w:t>
      </w:r>
      <w:r w:rsidRPr="00250007">
        <w:rPr>
          <w:rFonts w:asciiTheme="majorHAnsi" w:eastAsia="Times New Roman" w:hAnsiTheme="majorHAnsi" w:cs="Times New Roman"/>
          <w:b/>
          <w:sz w:val="24"/>
          <w:szCs w:val="24"/>
          <w:u w:val="single"/>
        </w:rPr>
        <w:t>written report</w:t>
      </w:r>
      <w:r w:rsidRPr="00C951C2">
        <w:rPr>
          <w:rFonts w:asciiTheme="majorHAnsi" w:eastAsia="Times New Roman" w:hAnsiTheme="majorHAnsi" w:cs="Times New Roman"/>
          <w:sz w:val="24"/>
          <w:szCs w:val="24"/>
        </w:rPr>
        <w:t xml:space="preserve"> and </w:t>
      </w:r>
      <w:r w:rsidRPr="00250007">
        <w:rPr>
          <w:rFonts w:asciiTheme="majorHAnsi" w:eastAsia="Times New Roman" w:hAnsiTheme="majorHAnsi" w:cs="Times New Roman"/>
          <w:b/>
          <w:sz w:val="24"/>
          <w:szCs w:val="24"/>
          <w:u w:val="single"/>
        </w:rPr>
        <w:t>timeline of events</w:t>
      </w:r>
      <w:r w:rsidRPr="00C951C2">
        <w:rPr>
          <w:rFonts w:asciiTheme="majorHAnsi" w:eastAsia="Times New Roman" w:hAnsiTheme="majorHAnsi" w:cs="Times New Roman"/>
          <w:sz w:val="24"/>
          <w:szCs w:val="24"/>
        </w:rPr>
        <w:t xml:space="preserve"> (even if it was only a single day event in which case you will break the day into smaller events).  </w:t>
      </w:r>
      <w:r w:rsidRPr="00C951C2">
        <w:rPr>
          <w:rFonts w:asciiTheme="majorHAnsi" w:eastAsia="Times New Roman" w:hAnsiTheme="majorHAnsi" w:cs="Times New Roman"/>
          <w:b/>
          <w:sz w:val="24"/>
          <w:szCs w:val="24"/>
          <w:u w:val="single"/>
        </w:rPr>
        <w:t>Additionally, each student will complete individual research of a specific battle/event during the American Revolution</w:t>
      </w:r>
      <w:r>
        <w:rPr>
          <w:rFonts w:asciiTheme="majorHAnsi" w:eastAsia="Times New Roman" w:hAnsiTheme="majorHAnsi" w:cs="Times New Roman"/>
          <w:b/>
          <w:sz w:val="24"/>
          <w:szCs w:val="24"/>
          <w:u w:val="single"/>
        </w:rPr>
        <w:t xml:space="preserve"> (see below)</w:t>
      </w:r>
      <w:r w:rsidRPr="00C951C2">
        <w:rPr>
          <w:rFonts w:asciiTheme="majorHAnsi" w:eastAsia="Times New Roman" w:hAnsiTheme="majorHAnsi" w:cs="Times New Roman"/>
          <w:b/>
          <w:sz w:val="24"/>
          <w:szCs w:val="24"/>
          <w:u w:val="single"/>
        </w:rPr>
        <w:t>.</w:t>
      </w:r>
    </w:p>
    <w:p w:rsidR="00973DBF" w:rsidRPr="003F5382" w:rsidRDefault="00973DBF" w:rsidP="00973DBF">
      <w:pPr>
        <w:jc w:val="center"/>
        <w:rPr>
          <w:b/>
          <w:u w:val="single"/>
        </w:rPr>
      </w:pPr>
      <w:r w:rsidRPr="003F5382">
        <w:rPr>
          <w:b/>
          <w:u w:val="single"/>
        </w:rPr>
        <w:t>Key Battles of the War</w:t>
      </w:r>
      <w:r>
        <w:rPr>
          <w:b/>
          <w:u w:val="single"/>
        </w:rPr>
        <w:t xml:space="preserve"> – you will be assigned one to study and create an individual project</w:t>
      </w:r>
    </w:p>
    <w:p w:rsidR="00973DBF" w:rsidRDefault="00973DBF" w:rsidP="00973DBF">
      <w:pPr>
        <w:sectPr w:rsidR="00973DBF" w:rsidSect="00574B82">
          <w:pgSz w:w="12240" w:h="15840"/>
          <w:pgMar w:top="1440" w:right="1440" w:bottom="1440" w:left="1440" w:header="720" w:footer="720" w:gutter="0"/>
          <w:cols w:space="720"/>
          <w:docGrid w:linePitch="360"/>
        </w:sectPr>
      </w:pPr>
    </w:p>
    <w:p w:rsidR="00973DBF" w:rsidRDefault="00973DBF" w:rsidP="00973DBF">
      <w:r>
        <w:lastRenderedPageBreak/>
        <w:t xml:space="preserve">Apr 75 Lexington </w:t>
      </w:r>
      <w:r>
        <w:t>Concord</w:t>
      </w:r>
    </w:p>
    <w:p w:rsidR="00973DBF" w:rsidRDefault="00973DBF" w:rsidP="00973DBF">
      <w:r>
        <w:t xml:space="preserve">Jun 75 Bunker Hill </w:t>
      </w:r>
    </w:p>
    <w:p w:rsidR="00973DBF" w:rsidRDefault="00973DBF" w:rsidP="00973DBF">
      <w:r>
        <w:t xml:space="preserve">Aug 76 Long Island </w:t>
      </w:r>
    </w:p>
    <w:p w:rsidR="00973DBF" w:rsidRDefault="00973DBF" w:rsidP="00973DBF">
      <w:r>
        <w:t xml:space="preserve">Oct 76 White Plains </w:t>
      </w:r>
    </w:p>
    <w:p w:rsidR="00973DBF" w:rsidRDefault="00973DBF" w:rsidP="00973DBF">
      <w:r>
        <w:t xml:space="preserve">Nov 76 Fort Washington </w:t>
      </w:r>
    </w:p>
    <w:p w:rsidR="00973DBF" w:rsidRDefault="00973DBF" w:rsidP="00973DBF">
      <w:r>
        <w:t xml:space="preserve">Dec 76 Trenton </w:t>
      </w:r>
    </w:p>
    <w:p w:rsidR="00973DBF" w:rsidRDefault="00973DBF" w:rsidP="00973DBF">
      <w:r>
        <w:t xml:space="preserve">Jan 77 Princeton </w:t>
      </w:r>
    </w:p>
    <w:p w:rsidR="00973DBF" w:rsidRDefault="00973DBF" w:rsidP="00973DBF">
      <w:r>
        <w:t xml:space="preserve">Jul 77 </w:t>
      </w:r>
      <w:proofErr w:type="spellStart"/>
      <w:r>
        <w:t>Ticonderogo</w:t>
      </w:r>
      <w:proofErr w:type="spellEnd"/>
      <w:r>
        <w:t xml:space="preserve"> </w:t>
      </w:r>
    </w:p>
    <w:p w:rsidR="00973DBF" w:rsidRDefault="00973DBF" w:rsidP="00973DBF">
      <w:r>
        <w:t xml:space="preserve">Aug 77 Bennington </w:t>
      </w:r>
    </w:p>
    <w:p w:rsidR="00973DBF" w:rsidRDefault="00973DBF" w:rsidP="00973DBF">
      <w:r>
        <w:br w:type="column"/>
      </w:r>
      <w:r>
        <w:lastRenderedPageBreak/>
        <w:t xml:space="preserve">Sep 77 Brandywine </w:t>
      </w:r>
    </w:p>
    <w:p w:rsidR="00973DBF" w:rsidRDefault="00973DBF" w:rsidP="00973DBF">
      <w:r>
        <w:t xml:space="preserve">Sep 77 Bemis Heights </w:t>
      </w:r>
    </w:p>
    <w:p w:rsidR="00973DBF" w:rsidRDefault="00973DBF" w:rsidP="00973DBF">
      <w:r>
        <w:t xml:space="preserve">Oct 77 Saratoga </w:t>
      </w:r>
    </w:p>
    <w:p w:rsidR="00973DBF" w:rsidRDefault="00973DBF" w:rsidP="00973DBF">
      <w:r>
        <w:t>Oct 77 Germantown</w:t>
      </w:r>
    </w:p>
    <w:p w:rsidR="00973DBF" w:rsidRDefault="00973DBF" w:rsidP="00973DBF">
      <w:r>
        <w:t xml:space="preserve">Monmouth Jun 78 </w:t>
      </w:r>
    </w:p>
    <w:p w:rsidR="00973DBF" w:rsidRDefault="00973DBF" w:rsidP="00973DBF">
      <w:r>
        <w:t xml:space="preserve">Savannah Dec 78 </w:t>
      </w:r>
    </w:p>
    <w:p w:rsidR="00973DBF" w:rsidRDefault="00973DBF" w:rsidP="00973DBF">
      <w:r>
        <w:t xml:space="preserve">Penobscot Jul 79 </w:t>
      </w:r>
    </w:p>
    <w:p w:rsidR="00973DBF" w:rsidRDefault="00973DBF" w:rsidP="00973DBF">
      <w:r>
        <w:t xml:space="preserve">Charleston May 80 </w:t>
      </w:r>
    </w:p>
    <w:p w:rsidR="00973DBF" w:rsidRDefault="00973DBF" w:rsidP="00973DBF">
      <w:r>
        <w:br w:type="column"/>
      </w:r>
      <w:r>
        <w:lastRenderedPageBreak/>
        <w:t xml:space="preserve">Waxhaw's May 80 </w:t>
      </w:r>
    </w:p>
    <w:p w:rsidR="00973DBF" w:rsidRDefault="00973DBF" w:rsidP="00973DBF">
      <w:r>
        <w:t xml:space="preserve">Camden Aug 80 </w:t>
      </w:r>
    </w:p>
    <w:p w:rsidR="00973DBF" w:rsidRDefault="00973DBF" w:rsidP="00973DBF">
      <w:r>
        <w:t xml:space="preserve">Kings Mountain Oct 80 </w:t>
      </w:r>
    </w:p>
    <w:p w:rsidR="00973DBF" w:rsidRDefault="00973DBF" w:rsidP="00973DBF">
      <w:r>
        <w:t xml:space="preserve">Hannah's Cowpens Jan 81 </w:t>
      </w:r>
    </w:p>
    <w:p w:rsidR="00973DBF" w:rsidRDefault="00973DBF" w:rsidP="00973DBF">
      <w:r>
        <w:t xml:space="preserve">Guilford Mar 81 </w:t>
      </w:r>
    </w:p>
    <w:p w:rsidR="00973DBF" w:rsidRDefault="00973DBF" w:rsidP="00973DBF">
      <w:proofErr w:type="spellStart"/>
      <w:r>
        <w:t>Hobkirks</w:t>
      </w:r>
      <w:proofErr w:type="spellEnd"/>
      <w:r>
        <w:t xml:space="preserve"> Hill Apr 81 </w:t>
      </w:r>
    </w:p>
    <w:p w:rsidR="00973DBF" w:rsidRDefault="00973DBF" w:rsidP="00973DBF">
      <w:r>
        <w:t xml:space="preserve">Eutaw Springs Jun 81 </w:t>
      </w:r>
    </w:p>
    <w:p w:rsidR="00973DBF" w:rsidRDefault="00973DBF" w:rsidP="00973DBF">
      <w:r>
        <w:t xml:space="preserve">James River Jul 81 </w:t>
      </w:r>
    </w:p>
    <w:p w:rsidR="00973DBF" w:rsidRDefault="00973DBF" w:rsidP="00973DBF">
      <w:pPr>
        <w:sectPr w:rsidR="00973DBF" w:rsidSect="00973DBF">
          <w:type w:val="continuous"/>
          <w:pgSz w:w="12240" w:h="15840"/>
          <w:pgMar w:top="1440" w:right="1440" w:bottom="1440" w:left="1440" w:header="720" w:footer="720" w:gutter="0"/>
          <w:cols w:num="3" w:space="720"/>
          <w:docGrid w:linePitch="360"/>
        </w:sectPr>
      </w:pPr>
      <w:r>
        <w:t>Yorktown Oct 8</w:t>
      </w:r>
    </w:p>
    <w:p w:rsidR="00973DBF" w:rsidRPr="007C4131" w:rsidRDefault="00973DBF" w:rsidP="00973DBF">
      <w:pPr>
        <w:spacing w:before="100" w:beforeAutospacing="1" w:after="240" w:line="240" w:lineRule="auto"/>
        <w:rPr>
          <w:rFonts w:asciiTheme="majorHAnsi" w:eastAsia="Times New Roman" w:hAnsiTheme="majorHAnsi" w:cs="Times New Roman"/>
          <w:szCs w:val="24"/>
        </w:rPr>
      </w:pPr>
    </w:p>
    <w:sectPr w:rsidR="00973DBF" w:rsidRPr="007C4131" w:rsidSect="00574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D69"/>
    <w:multiLevelType w:val="multilevel"/>
    <w:tmpl w:val="39F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F342C"/>
    <w:multiLevelType w:val="multilevel"/>
    <w:tmpl w:val="6CD0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A50B5"/>
    <w:multiLevelType w:val="multilevel"/>
    <w:tmpl w:val="D45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901D9"/>
    <w:multiLevelType w:val="multilevel"/>
    <w:tmpl w:val="184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A5F62"/>
    <w:multiLevelType w:val="multilevel"/>
    <w:tmpl w:val="FBA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137A9"/>
    <w:multiLevelType w:val="multilevel"/>
    <w:tmpl w:val="1A1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735C6"/>
    <w:multiLevelType w:val="multilevel"/>
    <w:tmpl w:val="365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0804"/>
    <w:rsid w:val="003801B7"/>
    <w:rsid w:val="0039013C"/>
    <w:rsid w:val="00574B82"/>
    <w:rsid w:val="00710804"/>
    <w:rsid w:val="008C738E"/>
    <w:rsid w:val="00973DBF"/>
    <w:rsid w:val="00A47C52"/>
    <w:rsid w:val="00AB64D1"/>
    <w:rsid w:val="00B7128B"/>
    <w:rsid w:val="00C52027"/>
    <w:rsid w:val="00C6188E"/>
    <w:rsid w:val="00D1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804"/>
  </w:style>
  <w:style w:type="character" w:styleId="Hyperlink">
    <w:name w:val="Hyperlink"/>
    <w:basedOn w:val="DefaultParagraphFont"/>
    <w:uiPriority w:val="99"/>
    <w:semiHidden/>
    <w:unhideWhenUsed/>
    <w:rsid w:val="00710804"/>
    <w:rPr>
      <w:color w:val="0000FF"/>
      <w:u w:val="single"/>
    </w:rPr>
  </w:style>
  <w:style w:type="paragraph" w:styleId="BalloonText">
    <w:name w:val="Balloon Text"/>
    <w:basedOn w:val="Normal"/>
    <w:link w:val="BalloonTextChar"/>
    <w:uiPriority w:val="99"/>
    <w:semiHidden/>
    <w:unhideWhenUsed/>
    <w:rsid w:val="0071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documen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Breitstein</dc:creator>
  <cp:lastModifiedBy>Myron Breitstein</cp:lastModifiedBy>
  <cp:revision>1</cp:revision>
  <cp:lastPrinted>2012-02-13T21:34:00Z</cp:lastPrinted>
  <dcterms:created xsi:type="dcterms:W3CDTF">2012-02-13T05:37:00Z</dcterms:created>
  <dcterms:modified xsi:type="dcterms:W3CDTF">2012-02-13T22:57:00Z</dcterms:modified>
</cp:coreProperties>
</file>